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9B" w:rsidRDefault="001962F7" w:rsidP="001962F7">
      <w:pPr>
        <w:jc w:val="center"/>
      </w:pPr>
      <w:r w:rsidRPr="001962F7">
        <w:t>DHD 380 Without foot valve</w:t>
      </w:r>
    </w:p>
    <w:sectPr w:rsidR="0074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962F7"/>
    <w:rsid w:val="001962F7"/>
    <w:rsid w:val="0074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yazon</dc:creator>
  <cp:keywords/>
  <dc:description/>
  <cp:lastModifiedBy>yazon</cp:lastModifiedBy>
  <cp:revision>2</cp:revision>
  <dcterms:created xsi:type="dcterms:W3CDTF">2023-08-19T16:15:00Z</dcterms:created>
  <dcterms:modified xsi:type="dcterms:W3CDTF">2023-08-19T16:15:00Z</dcterms:modified>
</cp:coreProperties>
</file>